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DD52" w14:textId="5DDC6A20" w:rsidR="000F3189" w:rsidRDefault="00F13E04" w:rsidP="00F13E04">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6BE03566" w14:textId="2EE0FF67" w:rsidR="00F13E04" w:rsidRDefault="00644CA0" w:rsidP="00F13E04">
      <w:pPr>
        <w:jc w:val="center"/>
        <w:rPr>
          <w:rFonts w:ascii="Times New Roman" w:hAnsi="Times New Roman" w:cs="Times New Roman"/>
          <w:sz w:val="24"/>
          <w:szCs w:val="24"/>
        </w:rPr>
      </w:pPr>
      <w:r>
        <w:rPr>
          <w:rFonts w:ascii="Times New Roman" w:hAnsi="Times New Roman" w:cs="Times New Roman"/>
          <w:sz w:val="24"/>
          <w:szCs w:val="24"/>
        </w:rPr>
        <w:t>A</w:t>
      </w:r>
      <w:r w:rsidR="00B86ED8">
        <w:rPr>
          <w:rFonts w:ascii="Times New Roman" w:hAnsi="Times New Roman" w:cs="Times New Roman"/>
          <w:sz w:val="24"/>
          <w:szCs w:val="24"/>
        </w:rPr>
        <w:t>pproved</w:t>
      </w:r>
      <w:r w:rsidR="00F13E04">
        <w:rPr>
          <w:rFonts w:ascii="Times New Roman" w:hAnsi="Times New Roman" w:cs="Times New Roman"/>
          <w:sz w:val="24"/>
          <w:szCs w:val="24"/>
        </w:rPr>
        <w:t xml:space="preserve"> Minutes</w:t>
      </w:r>
    </w:p>
    <w:p w14:paraId="4051DF68" w14:textId="0C343496" w:rsidR="00F13E04" w:rsidRDefault="00F13E04" w:rsidP="00F13E04">
      <w:pPr>
        <w:rPr>
          <w:rFonts w:ascii="Times New Roman" w:hAnsi="Times New Roman" w:cs="Times New Roman"/>
          <w:sz w:val="24"/>
          <w:szCs w:val="24"/>
        </w:rPr>
      </w:pPr>
      <w:r>
        <w:rPr>
          <w:rFonts w:ascii="Times New Roman" w:hAnsi="Times New Roman" w:cs="Times New Roman"/>
          <w:sz w:val="24"/>
          <w:szCs w:val="24"/>
        </w:rPr>
        <w:t>Friday, January 20</w:t>
      </w:r>
      <w:r w:rsidRPr="00F13E04">
        <w:rPr>
          <w:rFonts w:ascii="Times New Roman" w:hAnsi="Times New Roman" w:cs="Times New Roman"/>
          <w:sz w:val="24"/>
          <w:szCs w:val="24"/>
          <w:vertAlign w:val="superscript"/>
        </w:rPr>
        <w:t>th</w:t>
      </w:r>
      <w:r>
        <w:rPr>
          <w:rFonts w:ascii="Times New Roman" w:hAnsi="Times New Roman" w:cs="Times New Roman"/>
          <w:sz w:val="24"/>
          <w:szCs w:val="24"/>
        </w:rPr>
        <w:t>,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49D20694" w14:textId="61C5CF85" w:rsidR="00F13E04" w:rsidRDefault="00F13E04" w:rsidP="00F13E04">
      <w:pPr>
        <w:rPr>
          <w:rFonts w:ascii="Times New Roman" w:hAnsi="Times New Roman" w:cs="Times New Roman"/>
          <w:sz w:val="24"/>
          <w:szCs w:val="24"/>
        </w:rPr>
      </w:pPr>
      <w:r>
        <w:rPr>
          <w:rFonts w:ascii="Times New Roman" w:hAnsi="Times New Roman" w:cs="Times New Roman"/>
          <w:sz w:val="24"/>
          <w:szCs w:val="24"/>
        </w:rPr>
        <w:t>Bricker 385</w:t>
      </w:r>
    </w:p>
    <w:p w14:paraId="7CB70292" w14:textId="13EA9267" w:rsidR="00F13E04" w:rsidRDefault="00F13E04" w:rsidP="00F13E04">
      <w:pPr>
        <w:rPr>
          <w:rFonts w:ascii="Times New Roman" w:hAnsi="Times New Roman" w:cs="Times New Roman"/>
          <w:sz w:val="24"/>
          <w:szCs w:val="24"/>
        </w:rPr>
      </w:pPr>
    </w:p>
    <w:p w14:paraId="55D68380" w14:textId="1DAC269D" w:rsidR="00F13E04" w:rsidRDefault="00F13E04" w:rsidP="00F13E04">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Bitters, Cody, Fletcher, Fox, Gold, Hilty, Jenkins, Kaizar, Kelly, Mark, Martin, Nathanson, Ottesen, Putikka, Richard, Romero, Roup, Staley, Steele, Vankeerbergen</w:t>
      </w:r>
    </w:p>
    <w:p w14:paraId="70521F49" w14:textId="198733F3" w:rsidR="00F13E04" w:rsidRDefault="00F13E04" w:rsidP="00F13E04">
      <w:pPr>
        <w:rPr>
          <w:rFonts w:ascii="Times New Roman" w:hAnsi="Times New Roman" w:cs="Times New Roman"/>
          <w:sz w:val="24"/>
          <w:szCs w:val="24"/>
        </w:rPr>
      </w:pPr>
    </w:p>
    <w:p w14:paraId="72E0B1A3" w14:textId="615BB0DD" w:rsidR="00F13E04" w:rsidRDefault="00F13E04" w:rsidP="00F13E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Climate Change Fundamentals Certificate (new) (guest: Bryan Mark) </w:t>
      </w:r>
    </w:p>
    <w:p w14:paraId="159CF8C3" w14:textId="454DCE9A" w:rsidR="00F13E04" w:rsidRDefault="00F13E04" w:rsidP="00F13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The Social and Behavioral Sciences Panel approved a new certificate, types 1A, 1B, and 2, on Climate Change Fundamentals. </w:t>
      </w:r>
      <w:r w:rsidR="00691365">
        <w:rPr>
          <w:rFonts w:ascii="Times New Roman" w:hAnsi="Times New Roman" w:cs="Times New Roman"/>
          <w:sz w:val="24"/>
          <w:szCs w:val="24"/>
        </w:rPr>
        <w:t xml:space="preserve">The certificate was previously approved by the Natural and Mathematical Sciences Panel. </w:t>
      </w:r>
      <w:r>
        <w:rPr>
          <w:rFonts w:ascii="Times New Roman" w:hAnsi="Times New Roman" w:cs="Times New Roman"/>
          <w:sz w:val="24"/>
          <w:szCs w:val="24"/>
        </w:rPr>
        <w:t>This new certificate, being proposed jointly by the Department of Geography and School of Earth Sciences, will have students complete a minimum</w:t>
      </w:r>
      <w:r w:rsidR="00691365">
        <w:rPr>
          <w:rFonts w:ascii="Times New Roman" w:hAnsi="Times New Roman" w:cs="Times New Roman"/>
          <w:sz w:val="24"/>
          <w:szCs w:val="24"/>
        </w:rPr>
        <w:t xml:space="preserve"> of 12 credit hours, including one introductory course (which is 3-4 credit hours), one course in Human </w:t>
      </w:r>
      <w:r w:rsidR="008361AC">
        <w:rPr>
          <w:rFonts w:ascii="Times New Roman" w:hAnsi="Times New Roman" w:cs="Times New Roman"/>
          <w:sz w:val="24"/>
          <w:szCs w:val="24"/>
        </w:rPr>
        <w:t>Dimensions</w:t>
      </w:r>
      <w:r w:rsidR="00691365">
        <w:rPr>
          <w:rFonts w:ascii="Times New Roman" w:hAnsi="Times New Roman" w:cs="Times New Roman"/>
          <w:sz w:val="24"/>
          <w:szCs w:val="24"/>
        </w:rPr>
        <w:t xml:space="preserve"> (3 credit hours), and one in Climate System Science (3 credit hours), with the remaining credits being fulfilled via a capstone experience. The Social and Behavioral Sciences Panel </w:t>
      </w:r>
      <w:r w:rsidR="00877926">
        <w:rPr>
          <w:rFonts w:ascii="Times New Roman" w:hAnsi="Times New Roman" w:cs="Times New Roman"/>
          <w:sz w:val="24"/>
          <w:szCs w:val="24"/>
        </w:rPr>
        <w:t xml:space="preserve">advances the proposal to the full Arts and Sciences Curriculum Committee with a motion to approve. </w:t>
      </w:r>
    </w:p>
    <w:p w14:paraId="4EB6EF93" w14:textId="2C1451E0" w:rsidR="00877926" w:rsidRDefault="00877926" w:rsidP="00F13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Mark: We have decided to make this certificate have as broad an entry point as possible to allow</w:t>
      </w:r>
      <w:r w:rsidR="00D53FBB">
        <w:rPr>
          <w:rFonts w:ascii="Times New Roman" w:hAnsi="Times New Roman" w:cs="Times New Roman"/>
          <w:sz w:val="24"/>
          <w:szCs w:val="24"/>
        </w:rPr>
        <w:t xml:space="preserve"> for maximum flexibility for students who have an interest in the certificate. </w:t>
      </w:r>
      <w:proofErr w:type="gramStart"/>
      <w:r w:rsidR="00D53FBB">
        <w:rPr>
          <w:rFonts w:ascii="Times New Roman" w:hAnsi="Times New Roman" w:cs="Times New Roman"/>
          <w:sz w:val="24"/>
          <w:szCs w:val="24"/>
        </w:rPr>
        <w:t>All of</w:t>
      </w:r>
      <w:proofErr w:type="gramEnd"/>
      <w:r w:rsidR="00D53FBB">
        <w:rPr>
          <w:rFonts w:ascii="Times New Roman" w:hAnsi="Times New Roman" w:cs="Times New Roman"/>
          <w:sz w:val="24"/>
          <w:szCs w:val="24"/>
        </w:rPr>
        <w:t xml:space="preserve"> the instructors and faculty members teaching within the certificate share materials, including </w:t>
      </w:r>
      <w:proofErr w:type="spellStart"/>
      <w:r w:rsidR="00D53FBB">
        <w:rPr>
          <w:rFonts w:ascii="Times New Roman" w:hAnsi="Times New Roman" w:cs="Times New Roman"/>
          <w:sz w:val="24"/>
          <w:szCs w:val="24"/>
        </w:rPr>
        <w:t>CarmenCanvas</w:t>
      </w:r>
      <w:proofErr w:type="spellEnd"/>
      <w:r w:rsidR="00D53FBB">
        <w:rPr>
          <w:rFonts w:ascii="Times New Roman" w:hAnsi="Times New Roman" w:cs="Times New Roman"/>
          <w:sz w:val="24"/>
          <w:szCs w:val="24"/>
        </w:rPr>
        <w:t xml:space="preserve"> course shells, so we are constantly ensuring there is overlap i</w:t>
      </w:r>
      <w:r w:rsidR="008E2935">
        <w:rPr>
          <w:rFonts w:ascii="Times New Roman" w:hAnsi="Times New Roman" w:cs="Times New Roman"/>
          <w:sz w:val="24"/>
          <w:szCs w:val="24"/>
        </w:rPr>
        <w:t xml:space="preserve">n all of the entry-level courses that will allow for students to all have similar levels of understanding as they move through the certificate. </w:t>
      </w:r>
    </w:p>
    <w:p w14:paraId="2295D718" w14:textId="309AC619" w:rsidR="008E2935" w:rsidRDefault="008E2935" w:rsidP="00F13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Has there been any consideration for who will be a representative on the steering committee? </w:t>
      </w:r>
    </w:p>
    <w:p w14:paraId="3CAE6E32" w14:textId="10C8CF2B" w:rsidR="008E2935" w:rsidRDefault="008E2935" w:rsidP="008E293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Mark: Yes, we have had enthusiasm from our faculty members to participate on the steering committee. One of the reasons it has taken us longer than expected to form the steering committee is that we’ve wanted to ensure we had broad </w:t>
      </w:r>
      <w:r w:rsidR="00D6312F">
        <w:rPr>
          <w:rFonts w:ascii="Times New Roman" w:hAnsi="Times New Roman" w:cs="Times New Roman"/>
          <w:sz w:val="24"/>
          <w:szCs w:val="24"/>
        </w:rPr>
        <w:t xml:space="preserve">representation </w:t>
      </w:r>
      <w:r>
        <w:rPr>
          <w:rFonts w:ascii="Times New Roman" w:hAnsi="Times New Roman" w:cs="Times New Roman"/>
          <w:sz w:val="24"/>
          <w:szCs w:val="24"/>
        </w:rPr>
        <w:t xml:space="preserve">in the discipline. Also, I would like to thank the Committee for their recommendations to solidify the steering committee, as this has been very helpful feedback. </w:t>
      </w:r>
    </w:p>
    <w:p w14:paraId="00398BF4" w14:textId="76FA3DDD" w:rsidR="008E2935" w:rsidRDefault="008E2935" w:rsidP="008E29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Jenkins: I had some concerns regarding the advising sheets that I would like to see corrected. First, I noticed that there is a note that states that an asterisk will denote a course being offered</w:t>
      </w:r>
      <w:r w:rsidR="00694633">
        <w:rPr>
          <w:rFonts w:ascii="Times New Roman" w:hAnsi="Times New Roman" w:cs="Times New Roman"/>
          <w:sz w:val="24"/>
          <w:szCs w:val="24"/>
        </w:rPr>
        <w:t xml:space="preserve"> on</w:t>
      </w:r>
      <w:r>
        <w:rPr>
          <w:rFonts w:ascii="Times New Roman" w:hAnsi="Times New Roman" w:cs="Times New Roman"/>
          <w:sz w:val="24"/>
          <w:szCs w:val="24"/>
        </w:rPr>
        <w:t xml:space="preserve"> a regional campus. However, no asterisks are listed by the courses, therefore implying this certificate is not being offered on the regional </w:t>
      </w:r>
      <w:r>
        <w:rPr>
          <w:rFonts w:ascii="Times New Roman" w:hAnsi="Times New Roman" w:cs="Times New Roman"/>
          <w:sz w:val="24"/>
          <w:szCs w:val="24"/>
        </w:rPr>
        <w:lastRenderedPageBreak/>
        <w:t xml:space="preserve">campuses. Is this intentional? Second, </w:t>
      </w:r>
      <w:r w:rsidR="008361AC">
        <w:rPr>
          <w:rFonts w:ascii="Times New Roman" w:hAnsi="Times New Roman" w:cs="Times New Roman"/>
          <w:sz w:val="24"/>
          <w:szCs w:val="24"/>
        </w:rPr>
        <w:t xml:space="preserve">in the introductory courses, I noticed Geography 3901H is one of the three options provided to students. Are non-honors students </w:t>
      </w:r>
      <w:r w:rsidR="00AD23A6">
        <w:rPr>
          <w:rFonts w:ascii="Times New Roman" w:hAnsi="Times New Roman" w:cs="Times New Roman"/>
          <w:sz w:val="24"/>
          <w:szCs w:val="24"/>
        </w:rPr>
        <w:t xml:space="preserve">expected to take one of the other two options, or will the honors course be opened to non-honors students? </w:t>
      </w:r>
    </w:p>
    <w:p w14:paraId="67779CF4" w14:textId="5E2561D9" w:rsidR="00AD23A6" w:rsidRDefault="00AD23A6" w:rsidP="00AD23A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Vankeerbergen: I can answer the first question. This is a holdover from the template that was utilized and can be cleaned up. </w:t>
      </w:r>
    </w:p>
    <w:p w14:paraId="5B27AA0E" w14:textId="31D73010" w:rsidR="00AD23A6" w:rsidRDefault="00AD23A6" w:rsidP="00AD23A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Mark: To answer the second question, the faculty member who teaches Geography 3901H enjoys providing the honors experience. </w:t>
      </w:r>
      <w:r w:rsidR="00DF62AB">
        <w:rPr>
          <w:rFonts w:ascii="Times New Roman" w:hAnsi="Times New Roman" w:cs="Times New Roman"/>
          <w:sz w:val="24"/>
          <w:szCs w:val="24"/>
        </w:rPr>
        <w:t xml:space="preserve">The faculty member will open the course to non-honors students, should there be room within the course and the honors experience is not being compromised. </w:t>
      </w:r>
    </w:p>
    <w:p w14:paraId="191B5753" w14:textId="7232FB82" w:rsidR="00AD23A6" w:rsidRDefault="00AD23A6" w:rsidP="00AD23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Given the original plan was to offer this certificate beginning in Autumn 2022, when do you plan to start offering this certificate? Will it be Autumn 2023? </w:t>
      </w:r>
    </w:p>
    <w:p w14:paraId="28E79035" w14:textId="47D2E71B" w:rsidR="00AD23A6" w:rsidRDefault="00AD23A6" w:rsidP="00AD23A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Mark: We are flexible in our start date, but we were anticipating an Autumn 2023 start. However, we do have students who will be graduating this Spring semester and, if possible, would like to offer this as an option to those students who have completed all the requirements. </w:t>
      </w:r>
    </w:p>
    <w:p w14:paraId="3CC19B7A" w14:textId="00F8D0CD" w:rsidR="00877926" w:rsidRPr="00AD23A6" w:rsidRDefault="00877926" w:rsidP="00F13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Panel Letter, Fletcher, </w:t>
      </w:r>
      <w:r>
        <w:rPr>
          <w:rFonts w:ascii="Times New Roman" w:hAnsi="Times New Roman" w:cs="Times New Roman"/>
          <w:b/>
          <w:bCs/>
          <w:sz w:val="24"/>
          <w:szCs w:val="24"/>
        </w:rPr>
        <w:t xml:space="preserve">unanimously approved </w:t>
      </w:r>
    </w:p>
    <w:p w14:paraId="646F01B7" w14:textId="7EF0F7DE" w:rsidR="00AD23A6" w:rsidRDefault="00AD23A6" w:rsidP="00AD2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Minor in Voice Acting (new) (guests: Mandy Fox &amp; Logan Kelly) </w:t>
      </w:r>
    </w:p>
    <w:p w14:paraId="7D620B50" w14:textId="60E57D84" w:rsidR="00AD23A6" w:rsidRDefault="00AD23A6" w:rsidP="00AD23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Panel Letter: </w:t>
      </w:r>
      <w:r w:rsidR="005C0C72">
        <w:rPr>
          <w:rFonts w:ascii="Times New Roman" w:hAnsi="Times New Roman" w:cs="Times New Roman"/>
          <w:sz w:val="24"/>
          <w:szCs w:val="24"/>
        </w:rPr>
        <w:t xml:space="preserve">The Arts and Humanities 1 Panel reviewed and approved a new minor in Voice Acting proposed by the Department of Theatre, Film, and Media Arts. The new minor will support a student in training and career aspirations in the performance and study of voicing audiobooks, animation, video games, podcasts, voiceover, and other forms of recorded voice arts. This new 15 credit hour minor will contain 9 hours of required and foundational courses with 6 hours of electives, including four course options focusing on practical experiences in production or the field. The Arts and Humanities 1 Panel advances the proposal to the full Arts and Sciences Curriculum Committee with a motion to approve. </w:t>
      </w:r>
    </w:p>
    <w:p w14:paraId="5F0D2A1C" w14:textId="0DC83D5C" w:rsidR="005C0C72" w:rsidRDefault="005C0C72" w:rsidP="00AD23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Fox: Thank you for your time and attention in reviewing this new minor. We believe </w:t>
      </w:r>
      <w:r w:rsidR="001B3F13">
        <w:rPr>
          <w:rFonts w:ascii="Times New Roman" w:hAnsi="Times New Roman" w:cs="Times New Roman"/>
          <w:sz w:val="24"/>
          <w:szCs w:val="24"/>
        </w:rPr>
        <w:t xml:space="preserve">this new minor will be a real boon for both our department and the university at-large. We are very excited to, hopefully, be introducing this new minor at the same time we can introduce our new building, which will have a wonderful new recording studio to allow students the opportunity to truly experiment with this medium and learn industry standards. </w:t>
      </w:r>
    </w:p>
    <w:p w14:paraId="55E6B6FB" w14:textId="15F987AA" w:rsidR="001B3F13" w:rsidRDefault="001B3F13" w:rsidP="00AD23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In the long-term, it may be useful to consider developing this as a certificate to allow, for example, community members to enroll within the field and gain this experience. </w:t>
      </w:r>
    </w:p>
    <w:p w14:paraId="20D63DA1" w14:textId="3F5C76E7" w:rsidR="00DF62AB" w:rsidRDefault="00DF62AB" w:rsidP="00DF62A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Fox: Thank you for that suggestion. We will certainly take it into account. The minor is currently open to all Ohio State students, with the exception of, I believe, students majoring in </w:t>
      </w:r>
      <w:proofErr w:type="gramStart"/>
      <w:r>
        <w:rPr>
          <w:rFonts w:ascii="Times New Roman" w:hAnsi="Times New Roman" w:cs="Times New Roman"/>
          <w:sz w:val="24"/>
          <w:szCs w:val="24"/>
        </w:rPr>
        <w:t>Theatre?</w:t>
      </w:r>
      <w:proofErr w:type="gramEnd"/>
      <w:r>
        <w:rPr>
          <w:rFonts w:ascii="Times New Roman" w:hAnsi="Times New Roman" w:cs="Times New Roman"/>
          <w:sz w:val="24"/>
          <w:szCs w:val="24"/>
        </w:rPr>
        <w:t xml:space="preserve"> </w:t>
      </w:r>
    </w:p>
    <w:p w14:paraId="594A46C5" w14:textId="4E4244C5" w:rsidR="00DF62AB" w:rsidRDefault="00DF62AB" w:rsidP="00DF62A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Vankeerbergen: The official rules governing minors indicates that they must be within a different </w:t>
      </w:r>
      <w:r w:rsidR="006F48DB">
        <w:rPr>
          <w:rFonts w:ascii="Times New Roman" w:hAnsi="Times New Roman" w:cs="Times New Roman"/>
          <w:sz w:val="24"/>
          <w:szCs w:val="24"/>
        </w:rPr>
        <w:t>subject than the major. Students majoring in Theatre will be able to enroll within th</w:t>
      </w:r>
      <w:r w:rsidR="00B86ED8">
        <w:rPr>
          <w:rFonts w:ascii="Times New Roman" w:hAnsi="Times New Roman" w:cs="Times New Roman"/>
          <w:sz w:val="24"/>
          <w:szCs w:val="24"/>
        </w:rPr>
        <w:t xml:space="preserve">is </w:t>
      </w:r>
      <w:proofErr w:type="gramStart"/>
      <w:r w:rsidR="00B86ED8">
        <w:rPr>
          <w:rFonts w:ascii="Times New Roman" w:hAnsi="Times New Roman" w:cs="Times New Roman"/>
          <w:sz w:val="24"/>
          <w:szCs w:val="24"/>
        </w:rPr>
        <w:t>minor, unless</w:t>
      </w:r>
      <w:proofErr w:type="gramEnd"/>
      <w:r w:rsidR="00B86ED8">
        <w:rPr>
          <w:rFonts w:ascii="Times New Roman" w:hAnsi="Times New Roman" w:cs="Times New Roman"/>
          <w:sz w:val="24"/>
          <w:szCs w:val="24"/>
        </w:rPr>
        <w:t xml:space="preserve"> the full body of the Arts and Sciences Curriculum Committee moves to vote otherwise. The only stipulation is that 12 hours of the minor must be unique from the major. </w:t>
      </w:r>
    </w:p>
    <w:p w14:paraId="0C6EDD5C" w14:textId="2D33FDBA" w:rsidR="00B86ED8" w:rsidRDefault="00B86ED8" w:rsidP="00DF62A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Kelly: Thank you for that clarification. When our department was having these conversations, we assumed that, since many students are already taking these courses as electives within the major, Theatre majors would</w:t>
      </w:r>
      <w:proofErr w:type="gramStart"/>
      <w:r>
        <w:rPr>
          <w:rFonts w:ascii="Times New Roman" w:hAnsi="Times New Roman" w:cs="Times New Roman"/>
          <w:sz w:val="24"/>
          <w:szCs w:val="24"/>
        </w:rPr>
        <w:t>, as a whole, be</w:t>
      </w:r>
      <w:proofErr w:type="gramEnd"/>
      <w:r>
        <w:rPr>
          <w:rFonts w:ascii="Times New Roman" w:hAnsi="Times New Roman" w:cs="Times New Roman"/>
          <w:sz w:val="24"/>
          <w:szCs w:val="24"/>
        </w:rPr>
        <w:t xml:space="preserve"> unable to complete the minor. We are glad to hear that this is a miscommunication and will encourage Theatre majors to enroll in the minor as appropriate. </w:t>
      </w:r>
    </w:p>
    <w:p w14:paraId="0ADDE5C1" w14:textId="4CF2D1E9" w:rsidR="00B57B5F" w:rsidRDefault="00B57B5F" w:rsidP="00B57B5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In the Theatre major program, how are students choosing what specialization they complete? Has there been talk about allowing students to choose certificates or minors as their specialization in a similar manner to how Graduate Interdisciplinary Specializations currently function? </w:t>
      </w:r>
    </w:p>
    <w:p w14:paraId="3968C3C4" w14:textId="4D1D35B9" w:rsidR="00B57B5F" w:rsidRPr="00B57B5F" w:rsidRDefault="00B57B5F" w:rsidP="00B57B5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Fox: I would love to see this as a next step, but currently I invite students interested in the topic to visit me, for example, in office hours and </w:t>
      </w:r>
      <w:r w:rsidR="00902F4F">
        <w:rPr>
          <w:rFonts w:ascii="Times New Roman" w:hAnsi="Times New Roman" w:cs="Times New Roman"/>
          <w:sz w:val="24"/>
          <w:szCs w:val="24"/>
        </w:rPr>
        <w:t xml:space="preserve">I </w:t>
      </w:r>
      <w:r>
        <w:rPr>
          <w:rFonts w:ascii="Times New Roman" w:hAnsi="Times New Roman" w:cs="Times New Roman"/>
          <w:sz w:val="24"/>
          <w:szCs w:val="24"/>
        </w:rPr>
        <w:t xml:space="preserve">will help direct them to further coursework that will help them in </w:t>
      </w:r>
      <w:r w:rsidR="00694633">
        <w:rPr>
          <w:rFonts w:ascii="Times New Roman" w:hAnsi="Times New Roman" w:cs="Times New Roman"/>
          <w:sz w:val="24"/>
          <w:szCs w:val="24"/>
        </w:rPr>
        <w:t xml:space="preserve">achieving </w:t>
      </w:r>
      <w:r>
        <w:rPr>
          <w:rFonts w:ascii="Times New Roman" w:hAnsi="Times New Roman" w:cs="Times New Roman"/>
          <w:sz w:val="24"/>
          <w:szCs w:val="24"/>
        </w:rPr>
        <w:t xml:space="preserve">their goals. </w:t>
      </w:r>
    </w:p>
    <w:p w14:paraId="64D688AE" w14:textId="50315CFA" w:rsidR="005C0C72" w:rsidRPr="00B57B5F" w:rsidRDefault="005C0C72" w:rsidP="00AD23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Panel Letter, </w:t>
      </w:r>
      <w:proofErr w:type="spellStart"/>
      <w:r>
        <w:rPr>
          <w:rFonts w:ascii="Times New Roman" w:hAnsi="Times New Roman" w:cs="Times New Roman"/>
          <w:sz w:val="24"/>
          <w:szCs w:val="24"/>
        </w:rPr>
        <w:t>Kai</w:t>
      </w:r>
      <w:r w:rsidR="00B86ED8">
        <w:rPr>
          <w:rFonts w:ascii="Times New Roman" w:hAnsi="Times New Roman" w:cs="Times New Roman"/>
          <w:sz w:val="24"/>
          <w:szCs w:val="24"/>
        </w:rPr>
        <w:t>z</w:t>
      </w:r>
      <w:r>
        <w:rPr>
          <w:rFonts w:ascii="Times New Roman" w:hAnsi="Times New Roman" w:cs="Times New Roman"/>
          <w:sz w:val="24"/>
          <w:szCs w:val="24"/>
        </w:rPr>
        <w:t>ar</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p>
    <w:p w14:paraId="1EE4ED81" w14:textId="5D779262" w:rsidR="00B57B5F" w:rsidRDefault="00B57B5F" w:rsidP="00B57B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12/16/2022 Minutes</w:t>
      </w:r>
    </w:p>
    <w:p w14:paraId="4F3791B7" w14:textId="7107E0F1" w:rsidR="00B57B5F" w:rsidRDefault="00B57B5F" w:rsidP="00B57B5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w:t>
      </w:r>
      <w:r w:rsidR="00302469">
        <w:rPr>
          <w:rFonts w:ascii="Times New Roman" w:hAnsi="Times New Roman" w:cs="Times New Roman"/>
          <w:sz w:val="24"/>
          <w:szCs w:val="24"/>
        </w:rPr>
        <w:t xml:space="preserve">Fletcher, </w:t>
      </w:r>
      <w:r w:rsidR="00302469">
        <w:rPr>
          <w:rFonts w:ascii="Times New Roman" w:hAnsi="Times New Roman" w:cs="Times New Roman"/>
          <w:b/>
          <w:bCs/>
          <w:sz w:val="24"/>
          <w:szCs w:val="24"/>
        </w:rPr>
        <w:t xml:space="preserve">unanimously approved </w:t>
      </w:r>
    </w:p>
    <w:p w14:paraId="564D7536" w14:textId="4B251BAE" w:rsidR="00302469" w:rsidRDefault="00302469" w:rsidP="003024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Certificate rules (Andrew Martin) </w:t>
      </w:r>
    </w:p>
    <w:p w14:paraId="69A3B109" w14:textId="0AAE77F6" w:rsidR="00302469" w:rsidRDefault="00302469" w:rsidP="003024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Martin: The university is currently exploring a change to how some certificate programs function at the university. Currently, certificate programs only allow for 50% overlap between the certificate program and a degree program (such as a major program). With this new proposed change, certificate programs will be able to allow for 100% overlap and students who complete the requirements will automatically receive the certificate upon graduation</w:t>
      </w:r>
      <w:r w:rsidR="00694633">
        <w:rPr>
          <w:rFonts w:ascii="Times New Roman" w:hAnsi="Times New Roman" w:cs="Times New Roman"/>
          <w:sz w:val="24"/>
          <w:szCs w:val="24"/>
        </w:rPr>
        <w:t xml:space="preserve">. </w:t>
      </w:r>
      <w:r>
        <w:rPr>
          <w:rFonts w:ascii="Times New Roman" w:hAnsi="Times New Roman" w:cs="Times New Roman"/>
          <w:sz w:val="24"/>
          <w:szCs w:val="24"/>
        </w:rPr>
        <w:t xml:space="preserve">The university is exploring this option as it </w:t>
      </w:r>
      <w:r w:rsidR="00B86ED8">
        <w:rPr>
          <w:rFonts w:ascii="Times New Roman" w:hAnsi="Times New Roman" w:cs="Times New Roman"/>
          <w:sz w:val="24"/>
          <w:szCs w:val="24"/>
        </w:rPr>
        <w:t xml:space="preserve">considers </w:t>
      </w:r>
      <w:r>
        <w:rPr>
          <w:rFonts w:ascii="Times New Roman" w:hAnsi="Times New Roman" w:cs="Times New Roman"/>
          <w:sz w:val="24"/>
          <w:szCs w:val="24"/>
        </w:rPr>
        <w:t xml:space="preserve">what additional micro-credentials we can offer to our students and community members. </w:t>
      </w:r>
      <w:r w:rsidR="00951EA6">
        <w:rPr>
          <w:rFonts w:ascii="Times New Roman" w:hAnsi="Times New Roman" w:cs="Times New Roman"/>
          <w:sz w:val="24"/>
          <w:szCs w:val="24"/>
        </w:rPr>
        <w:t xml:space="preserve">This is also being </w:t>
      </w:r>
      <w:r w:rsidR="00B86ED8">
        <w:rPr>
          <w:rFonts w:ascii="Times New Roman" w:hAnsi="Times New Roman" w:cs="Times New Roman"/>
          <w:sz w:val="24"/>
          <w:szCs w:val="24"/>
        </w:rPr>
        <w:t xml:space="preserve">examined </w:t>
      </w:r>
      <w:r w:rsidR="00951EA6">
        <w:rPr>
          <w:rFonts w:ascii="Times New Roman" w:hAnsi="Times New Roman" w:cs="Times New Roman"/>
          <w:sz w:val="24"/>
          <w:szCs w:val="24"/>
        </w:rPr>
        <w:t xml:space="preserve">as it relates to stackable certificates that could, potentially, form a degree plan. </w:t>
      </w:r>
      <w:r>
        <w:rPr>
          <w:rFonts w:ascii="Times New Roman" w:hAnsi="Times New Roman" w:cs="Times New Roman"/>
          <w:sz w:val="24"/>
          <w:szCs w:val="24"/>
        </w:rPr>
        <w:t xml:space="preserve">Nothing is currently </w:t>
      </w:r>
      <w:r w:rsidR="00694633">
        <w:rPr>
          <w:rFonts w:ascii="Times New Roman" w:hAnsi="Times New Roman" w:cs="Times New Roman"/>
          <w:sz w:val="24"/>
          <w:szCs w:val="24"/>
        </w:rPr>
        <w:t>finalized,</w:t>
      </w:r>
      <w:r>
        <w:rPr>
          <w:rFonts w:ascii="Times New Roman" w:hAnsi="Times New Roman" w:cs="Times New Roman"/>
          <w:sz w:val="24"/>
          <w:szCs w:val="24"/>
        </w:rPr>
        <w:t xml:space="preserve"> and I will update the Committee as we learn more about this proposed change and if it is approved. </w:t>
      </w:r>
    </w:p>
    <w:p w14:paraId="232C07B3" w14:textId="7207F89A" w:rsidR="00302469" w:rsidRDefault="00302469" w:rsidP="003024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Jenkins: Has there been any discussion regarding how advisors should handle students who graduate and then retroactively ask for these certificate</w:t>
      </w:r>
      <w:r w:rsidR="00694633">
        <w:rPr>
          <w:rFonts w:ascii="Times New Roman" w:hAnsi="Times New Roman" w:cs="Times New Roman"/>
          <w:sz w:val="24"/>
          <w:szCs w:val="24"/>
        </w:rPr>
        <w:t>s</w:t>
      </w:r>
      <w:r>
        <w:rPr>
          <w:rFonts w:ascii="Times New Roman" w:hAnsi="Times New Roman" w:cs="Times New Roman"/>
          <w:sz w:val="24"/>
          <w:szCs w:val="24"/>
        </w:rPr>
        <w:t xml:space="preserve">, since they would have received them under these new rules? </w:t>
      </w:r>
    </w:p>
    <w:p w14:paraId="26C63FE7" w14:textId="14C3EE7F" w:rsidR="00302469" w:rsidRDefault="00302469" w:rsidP="003024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Martin: As of yet, not that I am aware of, but this is something that I will bring to the attention of those discussing this proposed change. </w:t>
      </w:r>
    </w:p>
    <w:p w14:paraId="3BA12F84" w14:textId="04CEB97A" w:rsidR="00302469" w:rsidRDefault="00302469" w:rsidP="003024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Is the reasoning behind allowing these certificates to overlap with major programs to allow students to show employers that, upon </w:t>
      </w:r>
      <w:r>
        <w:rPr>
          <w:rFonts w:ascii="Times New Roman" w:hAnsi="Times New Roman" w:cs="Times New Roman"/>
          <w:sz w:val="24"/>
          <w:szCs w:val="24"/>
        </w:rPr>
        <w:lastRenderedPageBreak/>
        <w:t xml:space="preserve">graduation, they are specialized in certain areas? How is this different from specializations within current existing programs? </w:t>
      </w:r>
    </w:p>
    <w:p w14:paraId="09AE41E2" w14:textId="1966E7BC" w:rsidR="00302469" w:rsidRDefault="00302469" w:rsidP="003024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Martin: Many of the current certificates that are offered are incredibly interdisciplinary in scope and workplace development needs. Specializations in majors are typically added to help </w:t>
      </w:r>
      <w:r w:rsidR="00867B7B">
        <w:rPr>
          <w:rFonts w:ascii="Times New Roman" w:hAnsi="Times New Roman" w:cs="Times New Roman"/>
          <w:sz w:val="24"/>
          <w:szCs w:val="24"/>
        </w:rPr>
        <w:t>differentiate course requirements according to student interest and is done a</w:t>
      </w:r>
      <w:r w:rsidR="00951EA6">
        <w:rPr>
          <w:rFonts w:ascii="Times New Roman" w:hAnsi="Times New Roman" w:cs="Times New Roman"/>
          <w:sz w:val="24"/>
          <w:szCs w:val="24"/>
        </w:rPr>
        <w:t>t a</w:t>
      </w:r>
      <w:r w:rsidR="00867B7B">
        <w:rPr>
          <w:rFonts w:ascii="Times New Roman" w:hAnsi="Times New Roman" w:cs="Times New Roman"/>
          <w:sz w:val="24"/>
          <w:szCs w:val="24"/>
        </w:rPr>
        <w:t xml:space="preserve"> local level. For example, in my home department of Sociology, we have added tracks that allow students to focus on </w:t>
      </w:r>
      <w:r w:rsidR="00951EA6">
        <w:rPr>
          <w:rFonts w:ascii="Times New Roman" w:hAnsi="Times New Roman" w:cs="Times New Roman"/>
          <w:sz w:val="24"/>
          <w:szCs w:val="24"/>
        </w:rPr>
        <w:t xml:space="preserve">things such as inequality, or the law, while we also provide the Diversity, Equity, and Inclusion certificate that is much </w:t>
      </w:r>
      <w:r w:rsidR="009124A6">
        <w:rPr>
          <w:rFonts w:ascii="Times New Roman" w:hAnsi="Times New Roman" w:cs="Times New Roman"/>
          <w:sz w:val="24"/>
          <w:szCs w:val="24"/>
        </w:rPr>
        <w:t>broader</w:t>
      </w:r>
      <w:r w:rsidR="00951EA6">
        <w:rPr>
          <w:rFonts w:ascii="Times New Roman" w:hAnsi="Times New Roman" w:cs="Times New Roman"/>
          <w:sz w:val="24"/>
          <w:szCs w:val="24"/>
        </w:rPr>
        <w:t xml:space="preserve"> and has many different courses that can be chosen. </w:t>
      </w:r>
    </w:p>
    <w:p w14:paraId="1BD4D2DE" w14:textId="2EED9830" w:rsidR="009124A6" w:rsidRDefault="009124A6" w:rsidP="009124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Guidance related to how the Panels of the Committee will review certificates should this change be approved going forward will be very necessary and useful. </w:t>
      </w:r>
    </w:p>
    <w:p w14:paraId="6BF4350A" w14:textId="623CC3D3" w:rsidR="009124A6" w:rsidRDefault="009124A6" w:rsidP="009124A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Martin: I </w:t>
      </w:r>
      <w:r w:rsidR="00694633">
        <w:rPr>
          <w:rFonts w:ascii="Times New Roman" w:hAnsi="Times New Roman" w:cs="Times New Roman"/>
          <w:sz w:val="24"/>
          <w:szCs w:val="24"/>
        </w:rPr>
        <w:t>agree,</w:t>
      </w:r>
      <w:r>
        <w:rPr>
          <w:rFonts w:ascii="Times New Roman" w:hAnsi="Times New Roman" w:cs="Times New Roman"/>
          <w:sz w:val="24"/>
          <w:szCs w:val="24"/>
        </w:rPr>
        <w:t xml:space="preserve"> and the Panels can inform units </w:t>
      </w:r>
      <w:r w:rsidR="00C72F45">
        <w:rPr>
          <w:rFonts w:ascii="Times New Roman" w:hAnsi="Times New Roman" w:cs="Times New Roman"/>
          <w:sz w:val="24"/>
          <w:szCs w:val="24"/>
        </w:rPr>
        <w:t xml:space="preserve">of </w:t>
      </w:r>
      <w:r>
        <w:rPr>
          <w:rFonts w:ascii="Times New Roman" w:hAnsi="Times New Roman" w:cs="Times New Roman"/>
          <w:sz w:val="24"/>
          <w:szCs w:val="24"/>
        </w:rPr>
        <w:t>the implications of the certificate programs they propose, especially in the beginning if this new rule is approve</w:t>
      </w:r>
      <w:r w:rsidR="00694633">
        <w:rPr>
          <w:rFonts w:ascii="Times New Roman" w:hAnsi="Times New Roman" w:cs="Times New Roman"/>
          <w:sz w:val="24"/>
          <w:szCs w:val="24"/>
        </w:rPr>
        <w:t>d</w:t>
      </w:r>
      <w:r>
        <w:rPr>
          <w:rFonts w:ascii="Times New Roman" w:hAnsi="Times New Roman" w:cs="Times New Roman"/>
          <w:sz w:val="24"/>
          <w:szCs w:val="24"/>
        </w:rPr>
        <w:t xml:space="preserve">. </w:t>
      </w:r>
      <w:r w:rsidR="00BD32CD">
        <w:rPr>
          <w:rFonts w:ascii="Times New Roman" w:hAnsi="Times New Roman" w:cs="Times New Roman"/>
          <w:sz w:val="24"/>
          <w:szCs w:val="24"/>
        </w:rPr>
        <w:t xml:space="preserve">Again, I will make sure to keep the Committee fully informed regarding this change and the conversations that happen, as appropriate. </w:t>
      </w:r>
    </w:p>
    <w:p w14:paraId="0514160B" w14:textId="4FFE9A00" w:rsidR="00BD32CD" w:rsidRDefault="00BD32CD" w:rsidP="00BD32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7566DF64" w14:textId="7A4513F0" w:rsidR="00BD32CD" w:rsidRDefault="00BD32CD" w:rsidP="00BD32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w:t>
      </w:r>
    </w:p>
    <w:p w14:paraId="471AC789" w14:textId="74821BEF" w:rsidR="00BD32CD"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Art Education 2250 – approved</w:t>
      </w:r>
    </w:p>
    <w:p w14:paraId="00FE2CC3" w14:textId="7A03047F" w:rsidR="00BD32CD"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2121 – approved </w:t>
      </w:r>
    </w:p>
    <w:p w14:paraId="1BBBEE45" w14:textId="60D07D3D" w:rsidR="00BD32CD"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6754 – approved with contingency </w:t>
      </w:r>
    </w:p>
    <w:p w14:paraId="396165CD" w14:textId="6898ECE2" w:rsidR="00BD32CD"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Theatre 5798.03 – approved with contingency </w:t>
      </w:r>
    </w:p>
    <w:p w14:paraId="4DC4871F" w14:textId="34DCD791" w:rsidR="00BD32CD"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Uzbek 3102 – approved with contingency </w:t>
      </w:r>
    </w:p>
    <w:p w14:paraId="1746AAB9" w14:textId="0FFB54AA" w:rsidR="00BD32CD" w:rsidRDefault="00BD32CD" w:rsidP="00BD32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w:t>
      </w:r>
    </w:p>
    <w:p w14:paraId="37EBA83E" w14:textId="341FA5D5" w:rsidR="00BD32CD"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 – Did not meet</w:t>
      </w:r>
    </w:p>
    <w:p w14:paraId="3D29AC41" w14:textId="14F8096C" w:rsidR="00BD32CD" w:rsidRDefault="00BD32CD" w:rsidP="00BD32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0A8E26F7" w14:textId="0D9CDDB6" w:rsidR="00BD32CD"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 – Did not meet</w:t>
      </w:r>
    </w:p>
    <w:p w14:paraId="55F25001" w14:textId="552FA391" w:rsidR="00BD32CD" w:rsidRDefault="00BD32CD" w:rsidP="00BD32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1FA2DACD" w14:textId="4F687B4C" w:rsidR="00BD32CD"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Political Science 3260 – approved with contingency (via e-vote) </w:t>
      </w:r>
    </w:p>
    <w:p w14:paraId="764EE4A7" w14:textId="219E89C3" w:rsidR="00BD32CD" w:rsidRDefault="00BD32CD" w:rsidP="00BD32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5A17C4A5" w14:textId="4709A5E9" w:rsidR="00BD32CD"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 – Did not meet</w:t>
      </w:r>
    </w:p>
    <w:p w14:paraId="582EC2AB" w14:textId="2A8731E5" w:rsidR="00BD32CD" w:rsidRDefault="00BD32CD" w:rsidP="00BD32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1F91F9AE" w14:textId="2EE0857D" w:rsidR="00BD32CD"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 – Did not meet</w:t>
      </w:r>
    </w:p>
    <w:p w14:paraId="766DE81F" w14:textId="1F62A229" w:rsidR="00BD32CD" w:rsidRDefault="00BD32CD" w:rsidP="00BD32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7280D632" w14:textId="2E577C8E" w:rsidR="00BD32CD"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3411 – approved </w:t>
      </w:r>
    </w:p>
    <w:p w14:paraId="25F3CE3F" w14:textId="6D521D8A" w:rsidR="00BD32CD"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Economics 4597.01 – approved with contingency </w:t>
      </w:r>
    </w:p>
    <w:p w14:paraId="02441BB1" w14:textId="41B97E3E" w:rsidR="00BD32CD" w:rsidRPr="00F13E04" w:rsidRDefault="00BD32CD" w:rsidP="00BD3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Food Science &amp; Technology 3110 – approved </w:t>
      </w:r>
    </w:p>
    <w:sectPr w:rsidR="00BD32CD" w:rsidRPr="00F13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D0D17"/>
    <w:multiLevelType w:val="hybridMultilevel"/>
    <w:tmpl w:val="764E01F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59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04"/>
    <w:rsid w:val="001B3F13"/>
    <w:rsid w:val="002977A5"/>
    <w:rsid w:val="00302469"/>
    <w:rsid w:val="00366044"/>
    <w:rsid w:val="005C0C72"/>
    <w:rsid w:val="00644CA0"/>
    <w:rsid w:val="00691365"/>
    <w:rsid w:val="00694633"/>
    <w:rsid w:val="006F48DB"/>
    <w:rsid w:val="008361AC"/>
    <w:rsid w:val="00867B7B"/>
    <w:rsid w:val="00877926"/>
    <w:rsid w:val="008E2935"/>
    <w:rsid w:val="008E36BF"/>
    <w:rsid w:val="00902F4F"/>
    <w:rsid w:val="009124A6"/>
    <w:rsid w:val="00951EA6"/>
    <w:rsid w:val="00AD23A6"/>
    <w:rsid w:val="00B57B5F"/>
    <w:rsid w:val="00B86ED8"/>
    <w:rsid w:val="00BD32CD"/>
    <w:rsid w:val="00C72F45"/>
    <w:rsid w:val="00D53FBB"/>
    <w:rsid w:val="00D6312F"/>
    <w:rsid w:val="00DF62AB"/>
    <w:rsid w:val="00E21863"/>
    <w:rsid w:val="00F1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AA89"/>
  <w15:chartTrackingRefBased/>
  <w15:docId w15:val="{5CA6DC85-1BB0-47A5-AFF1-7A2E4B37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04"/>
    <w:pPr>
      <w:ind w:left="720"/>
      <w:contextualSpacing/>
    </w:pPr>
  </w:style>
  <w:style w:type="character" w:styleId="CommentReference">
    <w:name w:val="annotation reference"/>
    <w:basedOn w:val="DefaultParagraphFont"/>
    <w:uiPriority w:val="99"/>
    <w:semiHidden/>
    <w:unhideWhenUsed/>
    <w:rsid w:val="00D6312F"/>
    <w:rPr>
      <w:sz w:val="16"/>
      <w:szCs w:val="16"/>
    </w:rPr>
  </w:style>
  <w:style w:type="paragraph" w:styleId="CommentText">
    <w:name w:val="annotation text"/>
    <w:basedOn w:val="Normal"/>
    <w:link w:val="CommentTextChar"/>
    <w:uiPriority w:val="99"/>
    <w:semiHidden/>
    <w:unhideWhenUsed/>
    <w:rsid w:val="00D6312F"/>
    <w:pPr>
      <w:spacing w:line="240" w:lineRule="auto"/>
    </w:pPr>
    <w:rPr>
      <w:sz w:val="20"/>
      <w:szCs w:val="20"/>
    </w:rPr>
  </w:style>
  <w:style w:type="character" w:customStyle="1" w:styleId="CommentTextChar">
    <w:name w:val="Comment Text Char"/>
    <w:basedOn w:val="DefaultParagraphFont"/>
    <w:link w:val="CommentText"/>
    <w:uiPriority w:val="99"/>
    <w:semiHidden/>
    <w:rsid w:val="00D6312F"/>
    <w:rPr>
      <w:sz w:val="20"/>
      <w:szCs w:val="20"/>
    </w:rPr>
  </w:style>
  <w:style w:type="paragraph" w:styleId="CommentSubject">
    <w:name w:val="annotation subject"/>
    <w:basedOn w:val="CommentText"/>
    <w:next w:val="CommentText"/>
    <w:link w:val="CommentSubjectChar"/>
    <w:uiPriority w:val="99"/>
    <w:semiHidden/>
    <w:unhideWhenUsed/>
    <w:rsid w:val="00D6312F"/>
    <w:rPr>
      <w:b/>
      <w:bCs/>
    </w:rPr>
  </w:style>
  <w:style w:type="character" w:customStyle="1" w:styleId="CommentSubjectChar">
    <w:name w:val="Comment Subject Char"/>
    <w:basedOn w:val="CommentTextChar"/>
    <w:link w:val="CommentSubject"/>
    <w:uiPriority w:val="99"/>
    <w:semiHidden/>
    <w:rsid w:val="00D6312F"/>
    <w:rPr>
      <w:b/>
      <w:bCs/>
      <w:sz w:val="20"/>
      <w:szCs w:val="20"/>
    </w:rPr>
  </w:style>
  <w:style w:type="paragraph" w:styleId="BalloonText">
    <w:name w:val="Balloon Text"/>
    <w:basedOn w:val="Normal"/>
    <w:link w:val="BalloonTextChar"/>
    <w:uiPriority w:val="99"/>
    <w:semiHidden/>
    <w:unhideWhenUsed/>
    <w:rsid w:val="00D63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2F"/>
    <w:rPr>
      <w:rFonts w:ascii="Segoe UI" w:hAnsi="Segoe UI" w:cs="Segoe UI"/>
      <w:sz w:val="18"/>
      <w:szCs w:val="18"/>
    </w:rPr>
  </w:style>
  <w:style w:type="paragraph" w:styleId="Revision">
    <w:name w:val="Revision"/>
    <w:hidden/>
    <w:uiPriority w:val="99"/>
    <w:semiHidden/>
    <w:rsid w:val="00E21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2023-02-21T15:06:00Z</dcterms:created>
  <dcterms:modified xsi:type="dcterms:W3CDTF">2023-02-21T15:06:00Z</dcterms:modified>
</cp:coreProperties>
</file>